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2E" w:rsidRDefault="005A6F58">
      <w:r>
        <w:rPr>
          <w:noProof/>
          <w:lang w:eastAsia="cs-CZ"/>
        </w:rPr>
        <w:drawing>
          <wp:inline distT="0" distB="0" distL="0" distR="0">
            <wp:extent cx="5760720" cy="1423670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E" w:rsidRDefault="005A6F58">
      <w:pPr>
        <w:pStyle w:val="-wm-normlnimp"/>
        <w:shd w:val="clear" w:color="auto" w:fill="FFFFFF"/>
        <w:spacing w:beforeAutospacing="0" w:after="120" w:afterAutospacing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Pravidla pro přijetí dětí k předškolnímu vzdělávání </w:t>
      </w:r>
      <w:r>
        <w:rPr>
          <w:b/>
          <w:bCs/>
          <w:sz w:val="28"/>
          <w:szCs w:val="28"/>
        </w:rPr>
        <w:br/>
        <w:t>v Mateřské škole Včelka, Líšná, příspěvková</w:t>
      </w:r>
      <w:r w:rsidR="00260D09">
        <w:rPr>
          <w:b/>
          <w:bCs/>
          <w:sz w:val="28"/>
          <w:szCs w:val="28"/>
        </w:rPr>
        <w:t xml:space="preserve"> organizace </w:t>
      </w:r>
      <w:r w:rsidR="00260D09">
        <w:rPr>
          <w:b/>
          <w:bCs/>
          <w:sz w:val="28"/>
          <w:szCs w:val="28"/>
        </w:rPr>
        <w:br/>
        <w:t>pro školní rok 2023/2024</w:t>
      </w:r>
    </w:p>
    <w:p w:rsidR="0038442E" w:rsidRDefault="0038442E">
      <w:pPr>
        <w:pStyle w:val="-wm-normlnimp"/>
        <w:shd w:val="clear" w:color="auto" w:fill="FFFFFF"/>
        <w:spacing w:beforeAutospacing="0" w:after="120" w:afterAutospacing="0"/>
        <w:rPr>
          <w:sz w:val="20"/>
          <w:szCs w:val="20"/>
        </w:rPr>
      </w:pPr>
    </w:p>
    <w:p w:rsidR="0038442E" w:rsidRPr="003C550B" w:rsidRDefault="005A6F58">
      <w:pPr>
        <w:pStyle w:val="-wm-normlnimp"/>
        <w:shd w:val="clear" w:color="auto" w:fill="FFFFFF"/>
        <w:spacing w:beforeAutospacing="0" w:after="120" w:afterAutospacing="0"/>
        <w:rPr>
          <w:sz w:val="22"/>
          <w:szCs w:val="22"/>
        </w:rPr>
      </w:pPr>
      <w:r w:rsidRPr="003C550B">
        <w:rPr>
          <w:sz w:val="22"/>
          <w:szCs w:val="22"/>
        </w:rPr>
        <w:t>O přijetí dětí k předškolnímu vzdělávání mohou požádat zákonní zástupci, jejichž děti se podrobily stanoveným pravidelným očkováním, mají doklad o tom, že jejich děti jsou proti nákaze imunní nebo se nemohou očkování podrobit pro trvalou kontraindikaci (§50 zákona č. 258/2000 Sb., ve znění pozdějších předpisů).</w:t>
      </w:r>
    </w:p>
    <w:p w:rsidR="00BB39B4" w:rsidRPr="003C550B" w:rsidRDefault="00F0607B">
      <w:pPr>
        <w:pStyle w:val="-wm-normlnimp"/>
        <w:shd w:val="clear" w:color="auto" w:fill="FFFFFF"/>
        <w:spacing w:beforeAutospacing="0" w:after="120" w:afterAutospacing="0"/>
        <w:rPr>
          <w:sz w:val="22"/>
          <w:szCs w:val="22"/>
        </w:rPr>
      </w:pPr>
      <w:r w:rsidRPr="003C550B">
        <w:rPr>
          <w:sz w:val="22"/>
          <w:szCs w:val="22"/>
        </w:rPr>
        <w:t>Děti budou ve</w:t>
      </w:r>
      <w:r w:rsidR="00F44C8C" w:rsidRPr="003C550B">
        <w:rPr>
          <w:sz w:val="22"/>
          <w:szCs w:val="22"/>
        </w:rPr>
        <w:t>deny pod registračními čísly</w:t>
      </w:r>
      <w:r w:rsidR="000A0A32" w:rsidRPr="003C550B">
        <w:rPr>
          <w:sz w:val="22"/>
          <w:szCs w:val="22"/>
        </w:rPr>
        <w:t xml:space="preserve">, se kterými bude každý zákonný zástupce obeznámen </w:t>
      </w:r>
      <w:r w:rsidRPr="003C550B">
        <w:rPr>
          <w:sz w:val="22"/>
          <w:szCs w:val="22"/>
        </w:rPr>
        <w:t>elektronicky.</w:t>
      </w:r>
    </w:p>
    <w:p w:rsidR="00BB39B4" w:rsidRPr="003C550B" w:rsidRDefault="00BB39B4">
      <w:pPr>
        <w:pStyle w:val="-wm-normlnimp"/>
        <w:shd w:val="clear" w:color="auto" w:fill="FFFFFF"/>
        <w:spacing w:beforeAutospacing="0" w:after="120" w:afterAutospacing="0"/>
        <w:rPr>
          <w:sz w:val="22"/>
          <w:szCs w:val="22"/>
        </w:rPr>
      </w:pPr>
      <w:r w:rsidRPr="003C550B">
        <w:rPr>
          <w:sz w:val="22"/>
          <w:szCs w:val="22"/>
        </w:rPr>
        <w:t xml:space="preserve">V příloze je tabulka s hodnotícími </w:t>
      </w:r>
      <w:r w:rsidR="003C550B">
        <w:rPr>
          <w:sz w:val="22"/>
          <w:szCs w:val="22"/>
        </w:rPr>
        <w:t>krité</w:t>
      </w:r>
      <w:r w:rsidRPr="003C550B">
        <w:rPr>
          <w:sz w:val="22"/>
          <w:szCs w:val="22"/>
        </w:rPr>
        <w:t>rii.</w:t>
      </w:r>
    </w:p>
    <w:p w:rsidR="00BB39B4" w:rsidRPr="003C550B" w:rsidRDefault="00BB39B4">
      <w:pPr>
        <w:pStyle w:val="-wm-normlnimp"/>
        <w:shd w:val="clear" w:color="auto" w:fill="FFFFFF"/>
        <w:spacing w:beforeAutospacing="0" w:after="120" w:afterAutospacing="0"/>
        <w:rPr>
          <w:sz w:val="22"/>
          <w:szCs w:val="22"/>
        </w:rPr>
      </w:pPr>
    </w:p>
    <w:p w:rsidR="0038442E" w:rsidRPr="003C550B" w:rsidRDefault="005A6F58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Každému žadateli (dítěti) budou přiděleny body za splněná kritéria</w:t>
      </w:r>
    </w:p>
    <w:p w:rsidR="0038442E" w:rsidRPr="003C550B" w:rsidRDefault="005A6F58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podle počtu přidělených bodů bude stanoveno pořadí žadatelů</w:t>
      </w:r>
    </w:p>
    <w:p w:rsidR="0038442E" w:rsidRPr="003C550B" w:rsidRDefault="005A6F58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 xml:space="preserve">žadatelé se shodným počtem přidělených bodů budou dále řazeni podle data narození </w:t>
      </w:r>
      <w:r>
        <w:rPr>
          <w:sz w:val="22"/>
          <w:szCs w:val="22"/>
        </w:rPr>
        <w:br/>
      </w:r>
      <w:r w:rsidRPr="003C550B">
        <w:rPr>
          <w:sz w:val="22"/>
          <w:szCs w:val="22"/>
        </w:rPr>
        <w:t>(od nejstaršího po nejmladší</w:t>
      </w:r>
      <w:r w:rsidR="00260D09">
        <w:rPr>
          <w:sz w:val="22"/>
          <w:szCs w:val="22"/>
        </w:rPr>
        <w:t>.</w:t>
      </w:r>
      <w:r w:rsidRPr="003C550B">
        <w:rPr>
          <w:sz w:val="22"/>
          <w:szCs w:val="22"/>
        </w:rPr>
        <w:t>)</w:t>
      </w:r>
      <w:r w:rsidR="00013FE5" w:rsidRPr="003C550B">
        <w:rPr>
          <w:sz w:val="22"/>
          <w:szCs w:val="22"/>
        </w:rPr>
        <w:t xml:space="preserve"> nebo dle zvážení a rozhodnutí ředitele MŠ</w:t>
      </w:r>
      <w:r w:rsidR="00260D09">
        <w:rPr>
          <w:sz w:val="22"/>
          <w:szCs w:val="22"/>
        </w:rPr>
        <w:t xml:space="preserve"> (</w:t>
      </w:r>
      <w:r w:rsidR="00260D09">
        <w:rPr>
          <w:sz w:val="22"/>
          <w:szCs w:val="22"/>
        </w:rPr>
        <w:t xml:space="preserve">spádové děti, </w:t>
      </w:r>
      <w:r w:rsidR="00260D09">
        <w:rPr>
          <w:sz w:val="22"/>
          <w:szCs w:val="22"/>
        </w:rPr>
        <w:t xml:space="preserve">využití mikrobusu, </w:t>
      </w:r>
      <w:r w:rsidR="00260D09">
        <w:rPr>
          <w:sz w:val="22"/>
          <w:szCs w:val="22"/>
        </w:rPr>
        <w:t>atd</w:t>
      </w:r>
      <w:r w:rsidR="00260D09">
        <w:rPr>
          <w:sz w:val="22"/>
          <w:szCs w:val="22"/>
        </w:rPr>
        <w:t>.)</w:t>
      </w:r>
    </w:p>
    <w:p w:rsidR="0038442E" w:rsidRPr="005A6F58" w:rsidRDefault="005A6F58" w:rsidP="008A5779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b/>
          <w:sz w:val="22"/>
          <w:szCs w:val="22"/>
        </w:rPr>
      </w:pPr>
      <w:r w:rsidRPr="005A6F58">
        <w:rPr>
          <w:b/>
          <w:sz w:val="22"/>
          <w:szCs w:val="22"/>
        </w:rPr>
        <w:t>do MŠ jsou přijímány děti z</w:t>
      </w:r>
      <w:r w:rsidR="008A5779" w:rsidRPr="005A6F58">
        <w:rPr>
          <w:b/>
          <w:sz w:val="22"/>
          <w:szCs w:val="22"/>
        </w:rPr>
        <w:t>pravidla ve věku od 3 do 6 let, max. 7 let</w:t>
      </w:r>
      <w:r w:rsidR="00F44C8C" w:rsidRPr="005A6F58">
        <w:rPr>
          <w:b/>
          <w:sz w:val="22"/>
          <w:szCs w:val="22"/>
        </w:rPr>
        <w:t xml:space="preserve"> (OŠD)</w:t>
      </w:r>
    </w:p>
    <w:p w:rsidR="008A5779" w:rsidRPr="003C550B" w:rsidRDefault="008A5779" w:rsidP="008A5779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 xml:space="preserve">děti mladší 3 let, budou přijímány pouze, pokud to kapacita a obsazenost </w:t>
      </w:r>
      <w:r w:rsidR="00F44C8C" w:rsidRPr="003C550B">
        <w:rPr>
          <w:sz w:val="22"/>
          <w:szCs w:val="22"/>
        </w:rPr>
        <w:t>MŠ umožní</w:t>
      </w:r>
    </w:p>
    <w:p w:rsidR="008A5779" w:rsidRPr="003C550B" w:rsidRDefault="008A5779" w:rsidP="008A5779">
      <w:pPr>
        <w:pStyle w:val="-wm-normlnimp"/>
        <w:numPr>
          <w:ilvl w:val="1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dítě mladší 3 let nemá na přijetí do MŠ právní nárok</w:t>
      </w:r>
    </w:p>
    <w:p w:rsidR="008A5779" w:rsidRPr="003C550B" w:rsidRDefault="008A5779" w:rsidP="008A5779">
      <w:pPr>
        <w:pStyle w:val="-wm-normlnimp"/>
        <w:numPr>
          <w:ilvl w:val="1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pro přijetí dětí mladších 3 let je směrodatná fyzická a psychická vyspělost dítěte</w:t>
      </w:r>
    </w:p>
    <w:p w:rsidR="008A5779" w:rsidRPr="003C550B" w:rsidRDefault="008A5779" w:rsidP="008A5779">
      <w:pPr>
        <w:pStyle w:val="-wm-normlnimp"/>
        <w:numPr>
          <w:ilvl w:val="1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ředitelka rozhoduje o přijetí dítěte do MŠ, popř. stanoví zkušební pobyt dítěte, jehož délka nesmí přesáhnout 3 měsíce</w:t>
      </w:r>
    </w:p>
    <w:p w:rsidR="008A5779" w:rsidRPr="003C550B" w:rsidRDefault="008A5779" w:rsidP="008A5779">
      <w:pPr>
        <w:pStyle w:val="-wm-normlnimp"/>
        <w:numPr>
          <w:ilvl w:val="1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děti mladší 3 let budou potom přijímány dle losování</w:t>
      </w:r>
    </w:p>
    <w:p w:rsidR="0038442E" w:rsidRPr="003C550B" w:rsidRDefault="005A6F58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děti se speciálními vzdělávacími potřebami budou přijímány do MŠ za podmínek stanovených vyhláškou č. 27/2016 Sb., o vzdělávání žáků se speciálními potřebami a dětí nadaných</w:t>
      </w:r>
    </w:p>
    <w:p w:rsidR="003C550B" w:rsidRDefault="005A6F58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 w:rsidRPr="003C550B">
        <w:rPr>
          <w:sz w:val="22"/>
          <w:szCs w:val="22"/>
        </w:rPr>
        <w:t>dítě může být přijato k předškolnímu vzdělávání i v průběhu školního roku, poku</w:t>
      </w:r>
      <w:r w:rsidR="008A5779" w:rsidRPr="003C550B">
        <w:rPr>
          <w:sz w:val="22"/>
          <w:szCs w:val="22"/>
        </w:rPr>
        <w:t>d</w:t>
      </w:r>
      <w:r w:rsidRPr="003C550B">
        <w:rPr>
          <w:sz w:val="22"/>
          <w:szCs w:val="22"/>
        </w:rPr>
        <w:t xml:space="preserve"> bude volná kapacita v</w:t>
      </w:r>
      <w:r w:rsidR="003C550B">
        <w:rPr>
          <w:sz w:val="22"/>
          <w:szCs w:val="22"/>
        </w:rPr>
        <w:t> </w:t>
      </w:r>
      <w:r w:rsidRPr="003C550B">
        <w:rPr>
          <w:sz w:val="22"/>
          <w:szCs w:val="22"/>
        </w:rPr>
        <w:t>MŠ</w:t>
      </w:r>
    </w:p>
    <w:p w:rsidR="0038442E" w:rsidRPr="003C550B" w:rsidRDefault="003C550B">
      <w:pPr>
        <w:pStyle w:val="-wm-normlnimp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děti ostatní, z nespádové oblasti se budou přijímat stejně dle kritérií od nejstaršího po nejmladší, do naplnění volné kapacity MŠ</w:t>
      </w: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Pr="003C550B" w:rsidRDefault="00BB39B4">
      <w:pPr>
        <w:pStyle w:val="-wm-normlnimp"/>
        <w:shd w:val="clear" w:color="auto" w:fill="FFFFFF"/>
        <w:spacing w:beforeAutospacing="0" w:after="0" w:afterAutospacing="0"/>
        <w:rPr>
          <w:sz w:val="22"/>
          <w:szCs w:val="22"/>
        </w:rPr>
      </w:pPr>
    </w:p>
    <w:p w:rsidR="00BB39B4" w:rsidRDefault="00260D09">
      <w:pPr>
        <w:pStyle w:val="-wm-normlnimp"/>
        <w:shd w:val="clear" w:color="auto" w:fill="FFFFFF"/>
        <w:spacing w:beforeAutospacing="0" w:after="0" w:afterAutospacing="0"/>
        <w:rPr>
          <w:sz w:val="20"/>
          <w:szCs w:val="20"/>
        </w:rPr>
      </w:pPr>
      <w:r>
        <w:rPr>
          <w:sz w:val="22"/>
          <w:szCs w:val="22"/>
        </w:rPr>
        <w:t xml:space="preserve">V Líšné </w:t>
      </w:r>
      <w:proofErr w:type="gramStart"/>
      <w:r>
        <w:rPr>
          <w:sz w:val="22"/>
          <w:szCs w:val="22"/>
        </w:rPr>
        <w:t>22.2</w:t>
      </w:r>
      <w:proofErr w:type="gramEnd"/>
      <w:r>
        <w:rPr>
          <w:sz w:val="22"/>
          <w:szCs w:val="22"/>
        </w:rPr>
        <w:t>. 2023</w:t>
      </w:r>
      <w:r w:rsidR="005A6F58" w:rsidRPr="003C550B">
        <w:rPr>
          <w:sz w:val="22"/>
          <w:szCs w:val="22"/>
        </w:rPr>
        <w:t xml:space="preserve">                                                                                           Němcová Petra, </w:t>
      </w:r>
      <w:r w:rsidR="003C550B" w:rsidRPr="003C550B">
        <w:rPr>
          <w:sz w:val="22"/>
          <w:szCs w:val="22"/>
        </w:rPr>
        <w:t>ředitelka</w:t>
      </w:r>
      <w:r w:rsidR="005A6F58" w:rsidRPr="003C550B">
        <w:rPr>
          <w:sz w:val="22"/>
          <w:szCs w:val="22"/>
        </w:rPr>
        <w:t xml:space="preserve">                                                                      </w:t>
      </w:r>
      <w:r w:rsidR="003C550B">
        <w:rPr>
          <w:sz w:val="22"/>
          <w:szCs w:val="22"/>
        </w:rPr>
        <w:t xml:space="preserve">                  </w:t>
      </w:r>
    </w:p>
    <w:p w:rsidR="00BB39B4" w:rsidRDefault="00BB39B4">
      <w:pPr>
        <w:pStyle w:val="-wm-normlnimp"/>
        <w:shd w:val="clear" w:color="auto" w:fill="FFFFFF"/>
        <w:spacing w:beforeAutospacing="0" w:after="0" w:afterAutospacing="0"/>
        <w:rPr>
          <w:sz w:val="20"/>
          <w:szCs w:val="20"/>
        </w:rPr>
      </w:pPr>
    </w:p>
    <w:p w:rsidR="00BB39B4" w:rsidRDefault="00BB39B4">
      <w:pPr>
        <w:pStyle w:val="-wm-normlnimp"/>
        <w:shd w:val="clear" w:color="auto" w:fill="FFFFFF"/>
        <w:spacing w:beforeAutospacing="0" w:after="0" w:afterAutospacing="0"/>
        <w:rPr>
          <w:sz w:val="20"/>
          <w:szCs w:val="20"/>
        </w:rPr>
      </w:pPr>
    </w:p>
    <w:p w:rsidR="00BB39B4" w:rsidRPr="00BB39B4" w:rsidRDefault="00F44C8C" w:rsidP="00BB39B4">
      <w:pPr>
        <w:pStyle w:val="-wm-normlnimp"/>
        <w:shd w:val="clear" w:color="auto" w:fill="FFFFFF"/>
        <w:spacing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67D585" wp14:editId="72774B3F">
            <wp:extent cx="5760720" cy="1423670"/>
            <wp:effectExtent l="0" t="0" r="0" b="5080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9B4" w:rsidRPr="00F44C8C">
        <w:rPr>
          <w:b/>
          <w:bCs/>
          <w:sz w:val="40"/>
          <w:szCs w:val="40"/>
        </w:rPr>
        <w:t>PŘÍLOHA</w:t>
      </w:r>
    </w:p>
    <w:p w:rsidR="00BB39B4" w:rsidRDefault="00BB39B4" w:rsidP="00BB39B4">
      <w:pPr>
        <w:pStyle w:val="-wm-normlnimp"/>
        <w:shd w:val="clear" w:color="auto" w:fill="FFFFFF"/>
        <w:spacing w:beforeAutospacing="0" w:after="120" w:afterAutospacing="0"/>
        <w:rPr>
          <w:b/>
          <w:bCs/>
          <w:sz w:val="20"/>
          <w:szCs w:val="20"/>
        </w:rPr>
      </w:pPr>
    </w:p>
    <w:p w:rsidR="00F44C8C" w:rsidRDefault="00F0607B" w:rsidP="00F44C8C">
      <w:pPr>
        <w:pStyle w:val="-wm-normlnimp"/>
        <w:shd w:val="clear" w:color="auto" w:fill="FFFFFF"/>
        <w:spacing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Kritéria pro přijetí dítěte</w:t>
      </w:r>
      <w:r w:rsidR="00BB39B4" w:rsidRPr="00BB39B4">
        <w:rPr>
          <w:b/>
          <w:bCs/>
          <w:sz w:val="28"/>
          <w:szCs w:val="28"/>
        </w:rPr>
        <w:t xml:space="preserve"> k předškolnímu vzdělávání</w:t>
      </w:r>
    </w:p>
    <w:p w:rsidR="00BB39B4" w:rsidRDefault="00260D09" w:rsidP="007D592C">
      <w:pPr>
        <w:pStyle w:val="-wm-normlnimp"/>
        <w:shd w:val="clear" w:color="auto" w:fill="FFFFFF"/>
        <w:spacing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školního roku 2023/2024</w:t>
      </w:r>
      <w:r w:rsidR="00BB39B4" w:rsidRPr="00BB39B4">
        <w:rPr>
          <w:b/>
          <w:bCs/>
          <w:sz w:val="28"/>
          <w:szCs w:val="28"/>
        </w:rPr>
        <w:t>:</w:t>
      </w:r>
    </w:p>
    <w:p w:rsidR="007D592C" w:rsidRPr="00BB39B4" w:rsidRDefault="007D592C" w:rsidP="007D592C">
      <w:pPr>
        <w:pStyle w:val="-wm-normlnimp"/>
        <w:shd w:val="clear" w:color="auto" w:fill="FFFFFF"/>
        <w:spacing w:beforeAutospacing="0" w:after="120" w:afterAutospacing="0"/>
        <w:jc w:val="center"/>
        <w:rPr>
          <w:b/>
          <w:bCs/>
          <w:sz w:val="28"/>
          <w:szCs w:val="28"/>
        </w:rPr>
      </w:pPr>
    </w:p>
    <w:tbl>
      <w:tblPr>
        <w:tblW w:w="90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7335"/>
        <w:gridCol w:w="1023"/>
      </w:tblGrid>
      <w:tr w:rsidR="00F44C8C" w:rsidRPr="00BB39B4" w:rsidTr="007D592C">
        <w:trPr>
          <w:trHeight w:val="554"/>
          <w:jc w:val="right"/>
        </w:trPr>
        <w:tc>
          <w:tcPr>
            <w:tcW w:w="8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C8C" w:rsidRPr="00BB39B4" w:rsidRDefault="00F44C8C" w:rsidP="001E7AF2">
            <w:pPr>
              <w:pStyle w:val="Obsahtabulky"/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BB39B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KRITÉRIUM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C" w:rsidRPr="00F44C8C" w:rsidRDefault="00F44C8C" w:rsidP="001E7AF2">
            <w:pPr>
              <w:pStyle w:val="Obsahtabulky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F44C8C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POČET BODŮ</w:t>
            </w:r>
          </w:p>
        </w:tc>
      </w:tr>
      <w:tr w:rsidR="007D592C" w:rsidRPr="007D592C" w:rsidTr="00715B2A">
        <w:trPr>
          <w:trHeight w:val="367"/>
          <w:jc w:val="right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Věk dítěte:                      </w:t>
            </w:r>
            <w:r w:rsidR="005A6F5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5 let dosažených do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31.8. 2023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7D592C" w:rsidRPr="007D592C" w:rsidTr="00715B2A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</w:tcBorders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                           </w:t>
            </w:r>
            <w:r w:rsidR="005A6F58">
              <w:rPr>
                <w:rFonts w:ascii="Liberation Serif" w:hAnsi="Liberation Serif"/>
                <w:color w:val="000000"/>
                <w:sz w:val="24"/>
                <w:szCs w:val="24"/>
              </w:rPr>
              <w:t>4 roky dosažených do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31.8. 2023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7D592C" w:rsidRPr="007D592C" w:rsidTr="00715B2A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</w:tcBorders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                          </w:t>
            </w:r>
            <w:r w:rsidR="005A6F5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roky dosažené do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31.8. 2023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7D592C" w:rsidRPr="007D592C" w:rsidTr="00715B2A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</w:tcBorders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                          </w:t>
            </w:r>
            <w:r w:rsidR="005A6F5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roky dosažené do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31.12. 2023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</w:t>
            </w: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D592C" w:rsidRPr="007D592C" w:rsidTr="00F44C8C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F44C8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                           </w:t>
            </w:r>
            <w:r w:rsidR="005A6F58">
              <w:rPr>
                <w:rFonts w:ascii="Liberation Serif" w:hAnsi="Liberation Serif"/>
                <w:color w:val="000000"/>
                <w:sz w:val="24"/>
                <w:szCs w:val="24"/>
              </w:rPr>
              <w:t>2 roky dosažené do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31.8 2023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D592C" w:rsidRPr="007D592C" w:rsidTr="00251DBC">
        <w:trPr>
          <w:jc w:val="right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</w:tcPr>
          <w:p w:rsidR="007D592C" w:rsidRPr="007D592C" w:rsidRDefault="007D592C" w:rsidP="00F44C8C">
            <w:pPr>
              <w:pStyle w:val="Obsahtabulky"/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8C6552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Trvalý pobyt dítěte v obci Líšná, které dosáhlo věku  min. 3 let </w:t>
            </w:r>
            <w:r w:rsidR="008C6552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k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31.8. 2023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D592C" w:rsidRPr="007D592C" w:rsidTr="00F44C8C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592C" w:rsidRPr="007D592C" w:rsidRDefault="007D592C" w:rsidP="00013FE5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013FE5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Trvalý poby</w:t>
            </w:r>
            <w:r w:rsidR="008C6552">
              <w:rPr>
                <w:rFonts w:ascii="Liberation Serif" w:hAnsi="Liberation Serif"/>
                <w:color w:val="000000"/>
                <w:sz w:val="24"/>
                <w:szCs w:val="24"/>
              </w:rPr>
              <w:t>t dítěte v obci Líšná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které dosáhlo věku min.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 let </w:t>
            </w:r>
            <w:r w:rsidR="008C6552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k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31.12.2023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D592C" w:rsidRPr="007D592C" w:rsidTr="00073D63">
        <w:trPr>
          <w:jc w:val="right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</w:tcPr>
          <w:p w:rsidR="007D592C" w:rsidRPr="007D592C" w:rsidRDefault="007D592C" w:rsidP="007D592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7D592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Bydlišt</w:t>
            </w:r>
            <w:r w:rsidR="008C6552">
              <w:rPr>
                <w:rFonts w:ascii="Liberation Serif" w:hAnsi="Liberation Serif"/>
                <w:color w:val="000000"/>
                <w:sz w:val="24"/>
                <w:szCs w:val="24"/>
              </w:rPr>
              <w:t>ě dítěte v obci Líšná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které dosáhlo věku min. 3 let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k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31.8. 2023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D592C" w:rsidRPr="007D592C" w:rsidTr="00F44C8C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592C" w:rsidRPr="007D592C" w:rsidRDefault="007D592C" w:rsidP="001E7AF2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Bydlišt</w:t>
            </w:r>
            <w:r w:rsidR="008C6552">
              <w:rPr>
                <w:rFonts w:ascii="Liberation Serif" w:hAnsi="Liberation Serif"/>
                <w:color w:val="000000"/>
                <w:sz w:val="24"/>
                <w:szCs w:val="24"/>
              </w:rPr>
              <w:t>ě dítěte v obci Líšná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, které dosáh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lo věku min. 3 let k 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31.12. 2023</w:t>
            </w:r>
            <w:proofErr w:type="gramEnd"/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D592C" w:rsidRPr="007D592C" w:rsidTr="00F44C8C">
        <w:trPr>
          <w:jc w:val="right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</w:tcPr>
          <w:p w:rsidR="007D592C" w:rsidRPr="007D592C" w:rsidRDefault="007D592C" w:rsidP="007D592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35" w:type="dxa"/>
            <w:tcBorders>
              <w:left w:val="single" w:sz="4" w:space="0" w:color="000000"/>
            </w:tcBorders>
            <w:shd w:val="clear" w:color="auto" w:fill="auto"/>
          </w:tcPr>
          <w:p w:rsidR="007D592C" w:rsidRPr="007D592C" w:rsidRDefault="007D592C" w:rsidP="00260D09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Sourozenec,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který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dosá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hl věku min. 3 let k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31.8.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2023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 dítěte které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je již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v mateřské škole přijatý a bude se v dané mateřské škole 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vzdělávat i ve školním roce 2023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/202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nebo s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e vzdělával ve školním roce 2022/2023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D592C" w:rsidRPr="007D592C" w:rsidTr="00260D09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</w:tcBorders>
          </w:tcPr>
          <w:p w:rsidR="007D592C" w:rsidRPr="007D592C" w:rsidRDefault="007D592C" w:rsidP="001E7AF2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</w:tcBorders>
            <w:shd w:val="clear" w:color="auto" w:fill="auto"/>
          </w:tcPr>
          <w:p w:rsidR="007D592C" w:rsidRPr="007D592C" w:rsidRDefault="007D592C" w:rsidP="007D592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>Sourozenec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který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dosá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hl věku min. 3 let k </w:t>
            </w:r>
            <w:proofErr w:type="gramStart"/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31.12. 2023</w:t>
            </w:r>
            <w:proofErr w:type="gramEnd"/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dítěte které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je již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v mateřské škole přijatý a bude se v dané mateřské škole 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vzdělávat i ve školním roce 2023/2024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nebo s</w:t>
            </w:r>
            <w:r w:rsidR="00260D09">
              <w:rPr>
                <w:rFonts w:ascii="Liberation Serif" w:hAnsi="Liberation Serif"/>
                <w:color w:val="000000"/>
                <w:sz w:val="24"/>
                <w:szCs w:val="24"/>
              </w:rPr>
              <w:t>e vzdělával ve školním roce 2022/2023</w:t>
            </w:r>
            <w:r w:rsidRPr="007D592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2C" w:rsidRPr="007D592C" w:rsidRDefault="007D592C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7D592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60D09" w:rsidRPr="007D592C" w:rsidTr="00260D09">
        <w:trPr>
          <w:jc w:val="right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</w:tcPr>
          <w:p w:rsidR="00260D09" w:rsidRPr="007D592C" w:rsidRDefault="00260D09" w:rsidP="001E7AF2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35" w:type="dxa"/>
            <w:tcBorders>
              <w:left w:val="single" w:sz="4" w:space="0" w:color="000000"/>
            </w:tcBorders>
            <w:shd w:val="clear" w:color="auto" w:fill="auto"/>
          </w:tcPr>
          <w:p w:rsidR="00260D09" w:rsidRPr="007D592C" w:rsidRDefault="00260D09" w:rsidP="007D592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Pravidelné celoroční využívání mikrobusu, minimálně ½ svozu za měsíc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D09" w:rsidRPr="007D592C" w:rsidRDefault="00260D09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60D09" w:rsidRPr="007D592C" w:rsidTr="00F44C8C">
        <w:trPr>
          <w:jc w:val="right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0D09" w:rsidRDefault="00260D09" w:rsidP="001E7AF2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09" w:rsidRDefault="00260D09" w:rsidP="007D592C">
            <w:pPr>
              <w:pStyle w:val="Obsahtabulky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Pravidelné celoroční </w:t>
            </w:r>
            <w:bookmarkStart w:id="0" w:name="_GoBack"/>
            <w:bookmarkEnd w:id="0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využívání mikrobusu celý měsíc tam i zpět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09" w:rsidRDefault="00260D09" w:rsidP="001E7AF2">
            <w:pPr>
              <w:pStyle w:val="Obsahtabulky"/>
              <w:spacing w:after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BB39B4" w:rsidRPr="007D592C" w:rsidRDefault="00BB39B4">
      <w:pPr>
        <w:pStyle w:val="-wm-normlnimp"/>
        <w:shd w:val="clear" w:color="auto" w:fill="FFFFFF"/>
        <w:spacing w:beforeAutospacing="0" w:after="0" w:afterAutospacing="0"/>
      </w:pPr>
    </w:p>
    <w:sectPr w:rsidR="00BB39B4" w:rsidRPr="007D592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451F"/>
    <w:multiLevelType w:val="multilevel"/>
    <w:tmpl w:val="F3C2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443F91"/>
    <w:multiLevelType w:val="multilevel"/>
    <w:tmpl w:val="D6A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2E"/>
    <w:rsid w:val="00013FE5"/>
    <w:rsid w:val="000A0A32"/>
    <w:rsid w:val="00260D09"/>
    <w:rsid w:val="0038442E"/>
    <w:rsid w:val="003C550B"/>
    <w:rsid w:val="005A6F58"/>
    <w:rsid w:val="007B2ABA"/>
    <w:rsid w:val="007D592C"/>
    <w:rsid w:val="008A5779"/>
    <w:rsid w:val="008C6552"/>
    <w:rsid w:val="00A77A0B"/>
    <w:rsid w:val="00BB39B4"/>
    <w:rsid w:val="00F0607B"/>
    <w:rsid w:val="00F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2E1E-CE89-45BB-86A6-2ADA800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7629A"/>
    <w:rPr>
      <w:rFonts w:ascii="Tahoma" w:hAnsi="Tahoma" w:cs="Tahoma"/>
      <w:sz w:val="16"/>
      <w:szCs w:val="16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6z0">
    <w:name w:val="WW8Num6z0"/>
    <w:qFormat/>
    <w:rPr>
      <w:rFonts w:ascii="Symbol" w:hAnsi="Symbol" w:cs="Symbol"/>
      <w:sz w:val="22"/>
      <w:lang w:val="cs-CZ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2z1">
    <w:name w:val="WW8Num2z1"/>
    <w:qFormat/>
    <w:rPr>
      <w:rFonts w:ascii="Courier New" w:hAnsi="Courier New" w:cs="Times New Roman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19">
    <w:name w:val="ListLabel 19"/>
    <w:qFormat/>
    <w:rPr>
      <w:rFonts w:cs="Symbol"/>
      <w:sz w:val="20"/>
      <w:lang w:val="cs-CZ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sz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2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62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wm-normlnimp">
    <w:name w:val="-wm-normlnimp"/>
    <w:basedOn w:val="Normln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pPr>
      <w:widowControl w:val="0"/>
    </w:pPr>
    <w:rPr>
      <w:rFonts w:ascii="Tahoma" w:eastAsia="Calibri" w:hAnsi="Tahoma"/>
      <w:color w:val="000000"/>
      <w:sz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mnich2</dc:creator>
  <dc:description/>
  <cp:lastModifiedBy>nemcova petra</cp:lastModifiedBy>
  <cp:revision>2</cp:revision>
  <cp:lastPrinted>2021-04-15T16:01:00Z</cp:lastPrinted>
  <dcterms:created xsi:type="dcterms:W3CDTF">2023-02-21T09:08:00Z</dcterms:created>
  <dcterms:modified xsi:type="dcterms:W3CDTF">2023-02-21T09:08:00Z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